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5FF3D" w14:textId="59E95571" w:rsidR="00A651D4" w:rsidRDefault="00A651D4">
      <w:r>
        <w:t>Embodied cognition: Enhancing thinking through movement and gesture</w:t>
      </w:r>
    </w:p>
    <w:p w14:paraId="1975DE99" w14:textId="77777777" w:rsidR="00A651D4" w:rsidRDefault="00A651D4"/>
    <w:p w14:paraId="2B73D5A9" w14:textId="785230EF" w:rsidR="00A651D4" w:rsidRDefault="00A651D4">
      <w:r>
        <w:t>External website:</w:t>
      </w:r>
    </w:p>
    <w:p w14:paraId="01134C7C" w14:textId="14FF1218" w:rsidR="002D29DC" w:rsidRDefault="00B83D70">
      <w:hyperlink r:id="rId4" w:history="1">
        <w:r w:rsidRPr="000441D9">
          <w:rPr>
            <w:rStyle w:val="Hyperlink"/>
          </w:rPr>
          <w:t>https://my.chartered.college/impact_article/embodied-cognition-enhancing-thinking-through-movement-and-gesture/</w:t>
        </w:r>
      </w:hyperlink>
    </w:p>
    <w:p w14:paraId="79733D57" w14:textId="77777777" w:rsidR="00B83D70" w:rsidRDefault="00B83D70"/>
    <w:p w14:paraId="17389DEE" w14:textId="5FF40669" w:rsidR="00B83D70" w:rsidRDefault="00B83D70">
      <w:r>
        <w:t>**Note: this reference is also used for ActivPanel</w:t>
      </w:r>
    </w:p>
    <w:sectPr w:rsidR="00B8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D4"/>
    <w:rsid w:val="002D29DC"/>
    <w:rsid w:val="00A651D4"/>
    <w:rsid w:val="00B83D70"/>
    <w:rsid w:val="00B8612B"/>
    <w:rsid w:val="00D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3272"/>
  <w15:chartTrackingRefBased/>
  <w15:docId w15:val="{6AA896FA-9CD4-4FB6-AB49-34E42F2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1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1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1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1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1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1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1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1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1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1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1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1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1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1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1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1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1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1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51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1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51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51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51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51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51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1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1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51D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83D7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chartered.college/impact_article/embodied-cognition-enhancing-thinking-through-movement-and-ges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59042484F4A4A8282D1B4D64C410B" ma:contentTypeVersion="18" ma:contentTypeDescription="Create a new document." ma:contentTypeScope="" ma:versionID="5c6bd5c7c1fd45de846a747bb27c8a83">
  <xsd:schema xmlns:xsd="http://www.w3.org/2001/XMLSchema" xmlns:xs="http://www.w3.org/2001/XMLSchema" xmlns:p="http://schemas.microsoft.com/office/2006/metadata/properties" xmlns:ns2="73de55e1-5e02-47cf-8882-5490603db5f2" xmlns:ns3="74d01002-e64f-43ce-bc1b-65b4e9659d58" targetNamespace="http://schemas.microsoft.com/office/2006/metadata/properties" ma:root="true" ma:fieldsID="fe6214e5c2b0a2b686fcadd45443510f" ns2:_="" ns3:_="">
    <xsd:import namespace="73de55e1-5e02-47cf-8882-5490603db5f2"/>
    <xsd:import namespace="74d01002-e64f-43ce-bc1b-65b4e9659d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55e1-5e02-47cf-8882-5490603db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3da2ab-bd96-4c8c-a067-b08ecd178f42}" ma:internalName="TaxCatchAll" ma:showField="CatchAllData" ma:web="73de55e1-5e02-47cf-8882-5490603db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1002-e64f-43ce-bc1b-65b4e965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8af95c-97c8-4775-8b86-abdb70d98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0DCF8-A0C8-4FBE-B7C5-976E0949674E}"/>
</file>

<file path=customXml/itemProps2.xml><?xml version="1.0" encoding="utf-8"?>
<ds:datastoreItem xmlns:ds="http://schemas.openxmlformats.org/officeDocument/2006/customXml" ds:itemID="{0DDAF9A1-CAE0-48F5-9467-038A84A11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Bruffey Kaufman</dc:creator>
  <cp:keywords/>
  <dc:description/>
  <cp:lastModifiedBy>Teresa Bruffey Kaufman</cp:lastModifiedBy>
  <cp:revision>3</cp:revision>
  <dcterms:created xsi:type="dcterms:W3CDTF">2024-03-06T22:32:00Z</dcterms:created>
  <dcterms:modified xsi:type="dcterms:W3CDTF">2024-03-06T22:32:00Z</dcterms:modified>
</cp:coreProperties>
</file>